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9529" w:type="dxa"/>
        <w:jc w:val="center"/>
        <w:tblLayout w:type="fixed"/>
        <w:tblLook w:val="0000"/>
      </w:tblPr>
      <w:tblGrid>
        <w:gridCol w:w="13991"/>
        <w:gridCol w:w="935"/>
        <w:gridCol w:w="4603"/>
      </w:tblGrid>
      <w:tr w:rsidR="00517201" w:rsidRPr="00517201" w:rsidTr="00171B7A">
        <w:trPr>
          <w:trHeight w:val="1900"/>
          <w:jc w:val="center"/>
        </w:trPr>
        <w:tc>
          <w:tcPr>
            <w:tcW w:w="13991" w:type="dxa"/>
          </w:tcPr>
          <w:p w:rsidR="00517201" w:rsidRPr="00517201" w:rsidRDefault="00171B7A" w:rsidP="00171B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7762875" cy="10677525"/>
                  <wp:effectExtent l="19050" t="0" r="9525" b="0"/>
                  <wp:docPr id="1" name="Рисунок 1" descr="C:\Users\Пк\Desktop\2017-09 (сен)\сканирование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2017-09 (сен)\сканирование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201" w:rsidRPr="0051720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СОГЛАСОВАНО</w:t>
            </w:r>
          </w:p>
          <w:p w:rsidR="00517201" w:rsidRPr="00517201" w:rsidRDefault="00517201" w:rsidP="005172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 xml:space="preserve">Руководитель </w:t>
            </w:r>
            <w:proofErr w:type="gramStart"/>
            <w:r w:rsidRPr="00517201">
              <w:rPr>
                <w:rFonts w:ascii="Times New Roman" w:eastAsia="Calibri" w:hAnsi="Times New Roman" w:cs="Times New Roman"/>
                <w:lang w:eastAsia="ru-RU"/>
              </w:rPr>
              <w:t>структурного</w:t>
            </w:r>
            <w:proofErr w:type="gramEnd"/>
          </w:p>
          <w:p w:rsidR="00517201" w:rsidRPr="00517201" w:rsidRDefault="00517201" w:rsidP="005172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подразделения</w:t>
            </w:r>
            <w:r w:rsidRPr="00517201">
              <w:rPr>
                <w:rFonts w:ascii="Times New Roman" w:eastAsia="Calibri" w:hAnsi="Times New Roman" w:cs="Times New Roman"/>
                <w:lang w:eastAsia="ru-RU"/>
              </w:rPr>
              <w:tab/>
              <w:t xml:space="preserve"> МБОУ «Шадейская СОШ»</w:t>
            </w:r>
          </w:p>
          <w:p w:rsidR="00517201" w:rsidRPr="00517201" w:rsidRDefault="00517201" w:rsidP="005172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___________ А.В.Кожевникова</w:t>
            </w:r>
          </w:p>
          <w:p w:rsidR="00517201" w:rsidRPr="00517201" w:rsidRDefault="00517201" w:rsidP="005172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35" w:type="dxa"/>
          </w:tcPr>
          <w:p w:rsidR="00517201" w:rsidRPr="00517201" w:rsidRDefault="00517201" w:rsidP="005172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firstLine="28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603" w:type="dxa"/>
          </w:tcPr>
          <w:p w:rsidR="00517201" w:rsidRPr="00517201" w:rsidRDefault="00517201" w:rsidP="00171B7A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b/>
                <w:bCs/>
                <w:kern w:val="36"/>
                <w:lang w:eastAsia="ru-RU"/>
              </w:rPr>
              <w:t xml:space="preserve"> </w:t>
            </w:r>
          </w:p>
        </w:tc>
      </w:tr>
    </w:tbl>
    <w:p w:rsidR="00517201" w:rsidRPr="00517201" w:rsidRDefault="00517201" w:rsidP="00517201">
      <w:pPr>
        <w:tabs>
          <w:tab w:val="center" w:pos="4153"/>
          <w:tab w:val="left" w:pos="6300"/>
          <w:tab w:val="right" w:pos="8306"/>
        </w:tabs>
        <w:spacing w:after="0" w:line="240" w:lineRule="auto"/>
        <w:ind w:left="5245"/>
        <w:jc w:val="both"/>
        <w:rPr>
          <w:rFonts w:ascii="Calibri" w:eastAsia="Calibri" w:hAnsi="Calibri" w:cs="Times New Roman"/>
          <w:color w:val="FFFFFF"/>
          <w:lang w:eastAsia="ru-RU"/>
        </w:rPr>
      </w:pPr>
      <w:r w:rsidRPr="00517201">
        <w:rPr>
          <w:rFonts w:ascii="Calibri" w:eastAsia="Calibri" w:hAnsi="Calibri" w:cs="Times New Roman"/>
          <w:lang w:eastAsia="ru-RU"/>
        </w:rPr>
        <w:lastRenderedPageBreak/>
        <w:t xml:space="preserve">                                                 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ind w:left="1276" w:hanging="1276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и при наличии медицинской справки о состоянии здоровья.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3.2.   Прием на логопедический пункт производится в течени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и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всего учебного года по мере освобождения мест. Предельная наполняемость логопедического пункта  20 человек в течени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и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года, количество детей, занимающихся одновременно на логопедическом пункте  не должно превышать 12-13 человек; количество детей с общим недоразвитием речи не должно превышать 10 человек.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3.3.  В период с 1 по 15 сентября учитель-логопед проводит первичное обследование состояния речи детей средней, старшей и подготовительной к школе групп и детей, родители которых обратились за консультацией к логопеду. По итогам обследования учитель-логопед устанавливает очередность зачисления  детей на логопедический пункт и оформляет контрольно-регистрационную и планирующую документацию: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Журнал обследования устной речи детей (</w:t>
      </w:r>
      <w:r w:rsidRPr="00517201">
        <w:rPr>
          <w:rFonts w:ascii="Times New Roman" w:eastAsia="Calibri" w:hAnsi="Times New Roman" w:cs="Times New Roman"/>
          <w:i/>
          <w:iCs/>
          <w:spacing w:val="2"/>
          <w:lang w:eastAsia="ru-RU"/>
        </w:rPr>
        <w:t>приложение 1</w:t>
      </w:r>
      <w:proofErr w:type="gramStart"/>
      <w:r w:rsidRPr="00517201">
        <w:rPr>
          <w:rFonts w:ascii="Times New Roman" w:eastAsia="Calibri" w:hAnsi="Times New Roman" w:cs="Times New Roman"/>
          <w:i/>
          <w:iCs/>
          <w:spacing w:val="2"/>
          <w:lang w:eastAsia="ru-RU"/>
        </w:rPr>
        <w:t xml:space="preserve"> )</w:t>
      </w:r>
      <w:proofErr w:type="gramEnd"/>
      <w:r w:rsidRPr="00517201">
        <w:rPr>
          <w:rFonts w:ascii="Times New Roman" w:eastAsia="Calibri" w:hAnsi="Times New Roman" w:cs="Times New Roman"/>
          <w:i/>
          <w:iCs/>
          <w:spacing w:val="2"/>
          <w:lang w:eastAsia="ru-RU"/>
        </w:rPr>
        <w:t>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Журнал регистрации детей с нарушениями речи с листом учета детей, ожидающих зачисления на логопедический пункт (</w:t>
      </w:r>
      <w:r w:rsidRPr="00517201">
        <w:rPr>
          <w:rFonts w:ascii="Times New Roman" w:eastAsia="Calibri" w:hAnsi="Times New Roman" w:cs="Times New Roman"/>
          <w:i/>
          <w:spacing w:val="2"/>
          <w:lang w:eastAsia="ru-RU"/>
        </w:rPr>
        <w:t>приложение 2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>);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Журнал посещения логопедических занятий детьми (</w:t>
      </w:r>
      <w:r w:rsidRPr="00517201">
        <w:rPr>
          <w:rFonts w:ascii="Times New Roman" w:eastAsia="Calibri" w:hAnsi="Times New Roman" w:cs="Times New Roman"/>
          <w:i/>
          <w:spacing w:val="2"/>
          <w:lang w:eastAsia="ru-RU"/>
        </w:rPr>
        <w:t>приложение 3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>);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Речевые карты с фиксированием динамики показателей не реже 2 раз в год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;</w:t>
      </w:r>
      <w:proofErr w:type="gramEnd"/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Перспективный годовой план логопедической работы (</w:t>
      </w:r>
      <w:r w:rsidRPr="00517201">
        <w:rPr>
          <w:rFonts w:ascii="Times New Roman" w:eastAsia="Calibri" w:hAnsi="Times New Roman" w:cs="Times New Roman"/>
          <w:i/>
          <w:spacing w:val="2"/>
          <w:lang w:eastAsia="ru-RU"/>
        </w:rPr>
        <w:t>приложение 4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>)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Перспективное, фронтальное, индивидуальное планирование по коррекции звукопроизношения, фонематического слуха, лексико-грамматической стороны речи и связной речи в зависимости от структуры речевого дефекта ребенка;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num" w:pos="0"/>
          <w:tab w:val="left" w:pos="1418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Отчеты о проделанной работе (</w:t>
      </w:r>
      <w:r w:rsidRPr="00517201">
        <w:rPr>
          <w:rFonts w:ascii="Times New Roman" w:eastAsia="Calibri" w:hAnsi="Times New Roman" w:cs="Times New Roman"/>
          <w:i/>
          <w:spacing w:val="2"/>
          <w:lang w:eastAsia="ru-RU"/>
        </w:rPr>
        <w:t>приложение 5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>)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num" w:pos="0"/>
          <w:tab w:val="left" w:pos="1418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Паспорт логопедического кабинета;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num" w:pos="0"/>
          <w:tab w:val="left" w:pos="1418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Расписание занятий;</w:t>
      </w:r>
    </w:p>
    <w:p w:rsidR="00517201" w:rsidRPr="00517201" w:rsidRDefault="00517201" w:rsidP="00517201">
      <w:pPr>
        <w:widowControl w:val="0"/>
        <w:numPr>
          <w:ilvl w:val="0"/>
          <w:numId w:val="6"/>
        </w:numPr>
        <w:tabs>
          <w:tab w:val="num" w:pos="0"/>
          <w:tab w:val="left" w:pos="1418"/>
        </w:tabs>
        <w:autoSpaceDE w:val="0"/>
        <w:autoSpaceDN w:val="0"/>
        <w:adjustRightInd w:val="0"/>
        <w:spacing w:before="240" w:after="0" w:line="240" w:lineRule="auto"/>
        <w:ind w:left="1418" w:hanging="567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Журнал профилактических мероприятий.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Планы перспективной работы учителя-логопеда, а также расписание логопедических занятий утверждаются руководителем структурного подразделения.</w:t>
      </w:r>
    </w:p>
    <w:p w:rsidR="00517201" w:rsidRPr="00517201" w:rsidRDefault="00517201" w:rsidP="00517201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3.4. Дети, имеющие тяжелые нарушения речи (общее недоразвитие речи, обусловленное различными формами клинической патологии: дизартрия, алалия,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ринолалия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, заикание) направляются на обследование специалистами ЦДК, которые уточняют речевой диагноз, выдают соответствующее заключение и решают вопрос о дальнейшем обучении ребенка, определяя образовательный маршрут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( 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>с учетом условий оказания логопедической помощи в данном населенном пункте)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>3.5. Прием детей в Логопункт осуществляется на основании заявления о зачислении от родителей (законных представителей) воспитанников ОО (см. Приложение 2). На каждого воспитанника, зачисленного в Логопункт, учитель-логопед заполняет речевую карту.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3.6. В первую очередь  в Логопункт зачисляются дети старшего дошкольного возраста, имеющие нарушения в развитии устной речи, препятствующие  успешному освоению общеобразовательных программ  (дети с НВОНР, ФФН и ФНР),  с целью обеспечения равных стартовых возможностей детей при подготовке  к школе. 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>3.6. Дет</w:t>
      </w:r>
      <w:proofErr w:type="gramStart"/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>и-</w:t>
      </w:r>
      <w:proofErr w:type="gramEnd"/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инвалиды, имеющие  нарушения речи, имеют право на внеочередное зачисление в Логопункт для оказания бесплатной коррекции недостатков речи.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3.7. Неорганизованным детям оказывается бесплатная консультативная помощь в рамках деятельности консультативного </w:t>
      </w:r>
      <w:proofErr w:type="spellStart"/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>медико</w:t>
      </w:r>
      <w:proofErr w:type="spellEnd"/>
      <w:r w:rsidRPr="0051720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педагогического пункта.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3.8. Не подлежат приему на логопедический пункт:</w:t>
      </w:r>
    </w:p>
    <w:p w:rsidR="00517201" w:rsidRPr="00517201" w:rsidRDefault="00517201" w:rsidP="00517201">
      <w:pPr>
        <w:widowControl w:val="0"/>
        <w:numPr>
          <w:ilvl w:val="0"/>
          <w:numId w:val="7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дети, имеющие тяжелые нарушения слуха, тяжелые нарушения зрения  (с остротой зрения от 0,05 до 0,4 на лучшем глазу и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амблиопией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>, а также слепые дети) и нарушения интеллекта на уровне выраженной умственной отсталости (</w:t>
      </w:r>
      <w:r w:rsidRPr="00517201">
        <w:rPr>
          <w:rFonts w:ascii="Times New Roman" w:eastAsia="Calibri" w:hAnsi="Times New Roman" w:cs="Times New Roman"/>
          <w:spacing w:val="2"/>
          <w:lang w:val="en-US" w:eastAsia="ru-RU"/>
        </w:rPr>
        <w:t>F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>71  по МКБ 10);</w:t>
      </w:r>
    </w:p>
    <w:p w:rsidR="00517201" w:rsidRPr="00517201" w:rsidRDefault="00517201" w:rsidP="00517201">
      <w:pPr>
        <w:widowControl w:val="0"/>
        <w:numPr>
          <w:ilvl w:val="0"/>
          <w:numId w:val="7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lastRenderedPageBreak/>
        <w:t>дети, страдающие заболеваниями, которые являются противопоказаниями для приема детей в ДОУ общего типа</w:t>
      </w:r>
    </w:p>
    <w:p w:rsidR="00517201" w:rsidRPr="00517201" w:rsidRDefault="00517201" w:rsidP="00517201">
      <w:pPr>
        <w:widowControl w:val="0"/>
        <w:tabs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3.9. Общая продолжительность логопедической коррекции находится в прямой зависимости от индивидуальных особенностей детей, характера и тяжести речевого нарушения, психофизиологического статуса.  Вопрос о результативности коррекционно-развивающей речевой работы с детьми и завершении (продолжении) логопедической коррекции рассматривается на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ПМПк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ОО. Выпуск воспитанников производится в течение всего учебного года после устранения у них нарушений в развитии устной речи, что фиксируется в журнале учета детей, зачисленных в Логопункт.</w:t>
      </w:r>
    </w:p>
    <w:p w:rsidR="00517201" w:rsidRPr="00517201" w:rsidRDefault="00517201" w:rsidP="00517201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b/>
          <w:bCs/>
          <w:spacing w:val="2"/>
          <w:lang w:eastAsia="ru-RU"/>
        </w:rPr>
      </w:pPr>
    </w:p>
    <w:p w:rsidR="009E44B2" w:rsidRDefault="009E44B2" w:rsidP="00517201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pacing w:val="2"/>
          <w:lang w:eastAsia="ru-RU"/>
        </w:rPr>
      </w:pPr>
    </w:p>
    <w:p w:rsidR="00517201" w:rsidRPr="00517201" w:rsidRDefault="00517201" w:rsidP="00517201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b/>
          <w:bCs/>
          <w:spacing w:val="2"/>
          <w:lang w:eastAsia="ru-RU"/>
        </w:rPr>
        <w:t>4. Порядок работы логопедического пункта</w:t>
      </w:r>
    </w:p>
    <w:p w:rsidR="00517201" w:rsidRPr="00517201" w:rsidRDefault="00517201" w:rsidP="00517201">
      <w:pPr>
        <w:widowControl w:val="0"/>
        <w:tabs>
          <w:tab w:val="num" w:pos="0"/>
          <w:tab w:val="left" w:pos="567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4.1. Коррекционную работу на логопедическом пункте проводит учитель-логопед.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4.2. Логопедический пункт комплектуется из числа детей средней, старшей и подготовительной к школе группе и детей, не посещающих ОО, в  возрасте от 4 до 7 лет.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4.3. Основной формой организации коррекционно-логопедической работы являются групповые (4-6 человек), подгрупповые (2-3человека) и индивидуальные занятия.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4.4 Комплектование групп осуществляется на основе педагогической классификации. Дошкольники, имеющие различные клинические нарушения, объединяются в одну группу по сходству уровня речевого развития (фонетики, лексики, связной речи).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Например, в группы с ОНР принимаются дети со следующими формами речевой патологии: алалия,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ринолалия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, дизартрия, но комплектуются они по возрасту и по уровню речевого развития; в группы с ФФНР принимаются дети с такими формами речевой патологии как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ринолалия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, дизартрия,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дислалия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при сравнительно одинаковом уровне развития речи; в группы заикающихся – дети, страдающие заиканием.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Детям, имеющим легкий дефект звукопроизношения, оказывается консультативная помощь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.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д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ля проведения групповых, подгрупповых, индивидуальных занятий учителем-логопедом составляется перспективное планирование на каждую группу, подгруппу, для индивидуальной работы с ребенком. Учитель-логопед проводит регулярные занятия с детьми по исправлению нарушений устной речи согласно рекомендациям Регионального положения о логопедическом пункте для детей дошкольного возраста. Коррекционные (логопедические) занятия организуются для детей с ОНР, ФФНР, фонетическим дефектом, фонематическим дефектом, заиканием не реже двух раз в неделю индивидуально с каждым ребенком (длительность 15-20 минут), с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микрогруппами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и подгруппами (3-6 детей) в зависимости от коррекционных целей (длительность занятий от 15 до 25 минут в зависимости от возраста);</w:t>
      </w:r>
    </w:p>
    <w:p w:rsidR="00517201" w:rsidRPr="00517201" w:rsidRDefault="00517201" w:rsidP="00517201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для детей с ОНР подгрупповые занятия проводятся не менее 3 раз в неделю</w:t>
      </w:r>
    </w:p>
    <w:p w:rsidR="00517201" w:rsidRPr="00517201" w:rsidRDefault="00517201" w:rsidP="00517201">
      <w:pPr>
        <w:widowControl w:val="0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для детей с ФФНР подгрупповые занятия проводятся не менее 2 раз в неделю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В ходе логопедических занятий осуществляется коррекционно-воспитательная работа по предупреждению вторичных дефектов, обусловленных первичным речевым дефектом.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4.5.  Срок коррекционного обучения ребенка находится в прямой зависимости от степени выраженности речевых нарушений, индивидуально-личностных особенностей, условии воспитания ребенка в семье. Они могут варьироваться:</w:t>
      </w:r>
    </w:p>
    <w:p w:rsidR="00517201" w:rsidRPr="00517201" w:rsidRDefault="00517201" w:rsidP="0051720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2-3 месяца – для детей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в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фонетическим дефектом;</w:t>
      </w:r>
    </w:p>
    <w:p w:rsidR="00517201" w:rsidRPr="00517201" w:rsidRDefault="00517201" w:rsidP="0051720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6 месяцев – для детей с ФФНР,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обусловленного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дислалией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>;</w:t>
      </w:r>
    </w:p>
    <w:p w:rsidR="00517201" w:rsidRPr="00517201" w:rsidRDefault="00517201" w:rsidP="0051720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9 месяцев – для детей с ФФНР,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обусловленного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дизартрией;</w:t>
      </w:r>
    </w:p>
    <w:p w:rsidR="00517201" w:rsidRPr="00517201" w:rsidRDefault="00517201" w:rsidP="0051720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От 2 до 3 лет  - для детей с ОНР, при различных формах речевой патологии;</w:t>
      </w:r>
    </w:p>
    <w:p w:rsidR="00517201" w:rsidRPr="00517201" w:rsidRDefault="00517201" w:rsidP="00517201">
      <w:pPr>
        <w:widowControl w:val="0"/>
        <w:numPr>
          <w:ilvl w:val="0"/>
          <w:numId w:val="9"/>
        </w:numPr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1-2 года – для детей с заиканием.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При необходимости срок пребывания продлевается учителем-логопедом до полного исправления речи (в случае длительного отсутствия ребенка по болезни, соматической </w:t>
      </w:r>
      <w:proofErr w:type="spellStart"/>
      <w:r w:rsidRPr="00517201">
        <w:rPr>
          <w:rFonts w:ascii="Times New Roman" w:eastAsia="Calibri" w:hAnsi="Times New Roman" w:cs="Times New Roman"/>
          <w:spacing w:val="2"/>
          <w:lang w:eastAsia="ru-RU"/>
        </w:rPr>
        <w:t>ослабленности</w:t>
      </w:r>
      <w:proofErr w:type="spell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и других объективных причин).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lastRenderedPageBreak/>
        <w:t>4.6. Дети, прошедшие курс коррекционных занятий и овладевшие правильными речевыми умениями, по решению психолого-педагогического консилиума ОО (в ситуации фонетического дефекта, фонетико-фонематического,  фонематического недоразвития речи у ребенка) и муниципальной ПМПК (в ситуации общего недоразвития речи у ребенка) отчисляются с логопедического пункта.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4.7. На время занятий с учителем-логопедом дети освобождаются от других занятий, предусмотренных режимом ОО, т.е. учитель-логопед берет детей на свои занятия с любых воспитательных занятий. Администрация ОО решает вопрос об организации доставки детей с участием вспомогательного персонала ОО (явка детей на занятия учителя-логопеда с участка детского сада во время прогулки детей). Ответственность за обязательное посещение детьми занятий на логопедическом пункте несут родители или лица, их замещающие, учитель-логопед, воспитатели, руководители образовательного учреждения.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4.8. Образовательная нагрузка на детей с речевыми дефектами рассчитывается с учетом специальных логопедических занятий и не может превышать показатель максимальной учебной нагрузки применительно к возрасту. 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4.9. Воспитатель возрастной группы ОО под руководством учителя-логопеда ведет дополнительную коррекционную работу с детьми, имеющими речевую патологию, по формированию речевой культуры, по профилактике недостатков речевого развития в рамках общеобразовательной программы детского сада и привлекает к этой работе родителей.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b/>
          <w:bCs/>
          <w:spacing w:val="2"/>
          <w:lang w:eastAsia="ru-RU"/>
        </w:rPr>
        <w:t>5. Участники коррекционной работы логопедического пункта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 Учитель-логопед.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5.1.1 Учителем-логопедом назначаются лица, имеющие высшее дефектологическое образование или высшее педагогическое образование и прошедшие курсы с правом ведения деятельности в области специального образования.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5.1.2. Учитель-логопед назначается и увольняется в порядке, установленном для работников ОУ, имеет право на повышение профессиональной квалификации в соответствующих специальных структурах.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5.1.3. Учитель-логопед несет ответственность за организацию своевременного выявления детей с первичной речевой патологией в ОО и в среде неорганизованного детства, ведение необходимой документации (см. раздел 3.3)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5.1.4. Учитель-логопед ведет профилактическую работу с детьми младшего возраста, направленную на предупреждение нарушений в развитии устной речи; выявление неговорящих детей, консультирование воспитателей и родителей данных детей. Учет этой работы ведется учителем-логопедом в журнале профилактической работы и регистрации детей с нарушениями речи.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5.1.5. Учитель-логопед информирует педагогический совет и педагогов ОО о задачах, содержании и результатах работы логопедического пункта. 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5.1.6. Учитель-логопед участвует в работе районного методического объединения учителей-логопедов.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5.1.7. Учитель-логопед осуществляет связь с логопедами других образовательных учреждений, врачами-специалистами детских поликлиник и специалистами психолого-медико-педагогических консультаций.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5.1.8. Учитель-логопед составляет ежегодный отчет по схеме, отражающей данные о количестве детей с нарушениями речи в ОО, результатах коррекционного обучения (приложение 5) и представляет его администрации ОО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5.1.9. На учителя-логопеда логопедического пункта</w:t>
      </w:r>
      <w:r w:rsidRPr="00517201">
        <w:rPr>
          <w:rFonts w:ascii="Times New Roman" w:eastAsia="Calibri" w:hAnsi="Times New Roman" w:cs="Times New Roman"/>
          <w:lang w:eastAsia="ru-RU"/>
        </w:rPr>
        <w:t xml:space="preserve"> структурного подразделения для детей дошкольного возраста</w:t>
      </w: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распространяются все льготы и преимущества, предусмотренные законодательством РФ для учителей-логопедов.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5.1.10. Оплата труда учителя-логопеда работающего на дошкольном логопедическом пункте производится из расчета 20 часов в неделю. Из них 2 часа отводится на консультативную работу, выдачу рекомендаций обучающимся детям и их родителям по исправлению речевого дефекта (запись домашнего задания), оформление документации. 18 часов в неделю учитель-логопед занимается непосредственно коррекционной работой с детьми..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5.2.  Воспитатель: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lastRenderedPageBreak/>
        <w:t>5.2.1. Создает предметную развивающую среду для своевременного речевого развития и профилактики нарушений в развитии устной и письменной речи воспитанников группы.</w:t>
      </w:r>
    </w:p>
    <w:p w:rsidR="00517201" w:rsidRPr="00517201" w:rsidRDefault="00517201" w:rsidP="00517201">
      <w:pPr>
        <w:widowControl w:val="0"/>
        <w:tabs>
          <w:tab w:val="num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5.2.2. Проводит мониторинг усвоения содержания образовательной области «Коммуникация» образовательной программы дошкольного образования воспитанниками группы, зачисленными в Логопункт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5.2.3. Планирует по рекомендациям учителя-логопеда индивидуальную работу по речевому развитию воспитанников группы, зачисленных в Логопункт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5.2.4. Осуществляет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контроль за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правильным произношением скорректированных учителем-логопедом звуков на этапе автоматизации у воспитанников группы, зачисленных в Логопункт, во всех видах детской деятельности, режимных моментах в течение дня.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5.3.Руководитель </w:t>
      </w:r>
      <w:r w:rsidRPr="00517201">
        <w:rPr>
          <w:rFonts w:ascii="Times New Roman" w:eastAsia="Calibri" w:hAnsi="Times New Roman" w:cs="Times New Roman"/>
          <w:lang w:eastAsia="ru-RU"/>
        </w:rPr>
        <w:t xml:space="preserve"> структурного подразделения для детей дошкольного возраста: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5.3.1. Обеспечивает условия:</w:t>
      </w:r>
    </w:p>
    <w:p w:rsidR="00517201" w:rsidRPr="00517201" w:rsidRDefault="00517201" w:rsidP="00517201">
      <w:pPr>
        <w:numPr>
          <w:ilvl w:val="1"/>
          <w:numId w:val="10"/>
        </w:numPr>
        <w:tabs>
          <w:tab w:val="num" w:pos="0"/>
          <w:tab w:val="num" w:pos="18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направленные на коррекцию речевого развития воспитанников и достижения воспитанниками, имеющими нарушения речи, уровня речевого развития, соответствующего возрастной норме;</w:t>
      </w:r>
    </w:p>
    <w:p w:rsidR="00517201" w:rsidRPr="00517201" w:rsidRDefault="00517201" w:rsidP="00517201">
      <w:pPr>
        <w:numPr>
          <w:ilvl w:val="1"/>
          <w:numId w:val="10"/>
        </w:numPr>
        <w:tabs>
          <w:tab w:val="num" w:pos="0"/>
          <w:tab w:val="num" w:pos="18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направленные на профилактику нарушений в развитии устной и письменной речи воспитанников дошкольного возраста.</w:t>
      </w:r>
      <w:proofErr w:type="gramEnd"/>
    </w:p>
    <w:p w:rsidR="00517201" w:rsidRPr="00517201" w:rsidRDefault="00517201" w:rsidP="00517201">
      <w:pPr>
        <w:tabs>
          <w:tab w:val="num" w:pos="0"/>
          <w:tab w:val="num" w:pos="162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5.3.2. Обеспечивает комплектование Логопункта. Приказом утверждает список детей, зачисленных в Логопункт.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5.3.3. Осуществляет </w:t>
      </w:r>
      <w:proofErr w:type="gramStart"/>
      <w:r w:rsidRPr="00517201">
        <w:rPr>
          <w:rFonts w:ascii="Times New Roman" w:eastAsia="Calibri" w:hAnsi="Times New Roman" w:cs="Times New Roman"/>
          <w:spacing w:val="2"/>
          <w:lang w:eastAsia="ru-RU"/>
        </w:rPr>
        <w:t>контроль за</w:t>
      </w:r>
      <w:proofErr w:type="gramEnd"/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 работой Логопункта.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5.4. Родители (законные представители):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>5.4.1. Создают в семье условия благоприятные для общего и речевого развития ребенка.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spacing w:val="2"/>
          <w:lang w:eastAsia="ru-RU"/>
        </w:rPr>
      </w:pPr>
      <w:r w:rsidRPr="00517201">
        <w:rPr>
          <w:rFonts w:ascii="Times New Roman" w:eastAsia="Calibri" w:hAnsi="Times New Roman" w:cs="Times New Roman"/>
          <w:spacing w:val="2"/>
          <w:lang w:eastAsia="ru-RU"/>
        </w:rPr>
        <w:t xml:space="preserve">5.4.2. Взаимодействуют с педагогическими работниками по преодолению речевых нарушений ребенка.  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517201">
        <w:rPr>
          <w:rFonts w:ascii="Times New Roman" w:eastAsia="Calibri" w:hAnsi="Times New Roman" w:cs="Times New Roman"/>
          <w:b/>
          <w:bCs/>
          <w:lang w:eastAsia="ru-RU"/>
        </w:rPr>
        <w:t>6. Материально-техническое и финансовое обеспечение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6.1.Для логопедического пункта выделяется кабинет площадью не менее 15 кв.м., отвечающий санитарно-гигиеническим требованиям.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Логопункт обеспечивается специальным оборудованием и дезинфицирующими растворами для обработки инструментов и рук.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lang w:eastAsia="ru-RU"/>
        </w:rPr>
      </w:pPr>
      <w:r w:rsidRPr="00517201">
        <w:rPr>
          <w:rFonts w:ascii="Times New Roman" w:eastAsia="Calibri" w:hAnsi="Times New Roman" w:cs="Times New Roman"/>
          <w:b/>
          <w:bCs/>
          <w:lang w:eastAsia="ru-RU"/>
        </w:rPr>
        <w:t>7. Управление работой логопедического пункта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7.1. Административное и методическое руководство работой логопункта для детей дошкольного возраста осуществляет отдел образования или ведомство, в непосредственном ведении которого находится данное дошкольное образовательное учреждение.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 xml:space="preserve">7.2. Непосредственное руководство </w:t>
      </w:r>
      <w:proofErr w:type="spellStart"/>
      <w:r w:rsidRPr="00517201">
        <w:rPr>
          <w:rFonts w:ascii="Times New Roman" w:eastAsia="Calibri" w:hAnsi="Times New Roman" w:cs="Times New Roman"/>
          <w:lang w:eastAsia="ru-RU"/>
        </w:rPr>
        <w:t>логопунктом</w:t>
      </w:r>
      <w:proofErr w:type="spellEnd"/>
      <w:r w:rsidRPr="00517201">
        <w:rPr>
          <w:rFonts w:ascii="Times New Roman" w:eastAsia="Calibri" w:hAnsi="Times New Roman" w:cs="Times New Roman"/>
          <w:lang w:eastAsia="ru-RU"/>
        </w:rPr>
        <w:t xml:space="preserve"> для детей дошкольного возраста осуществляется заведующий структурным подразделением для детей дошкольного возраста, права и </w:t>
      </w:r>
      <w:proofErr w:type="gramStart"/>
      <w:r w:rsidRPr="00517201">
        <w:rPr>
          <w:rFonts w:ascii="Times New Roman" w:eastAsia="Calibri" w:hAnsi="Times New Roman" w:cs="Times New Roman"/>
          <w:lang w:eastAsia="ru-RU"/>
        </w:rPr>
        <w:t>обязанности</w:t>
      </w:r>
      <w:proofErr w:type="gramEnd"/>
      <w:r w:rsidRPr="00517201">
        <w:rPr>
          <w:rFonts w:ascii="Times New Roman" w:eastAsia="Calibri" w:hAnsi="Times New Roman" w:cs="Times New Roman"/>
          <w:lang w:eastAsia="ru-RU"/>
        </w:rPr>
        <w:t xml:space="preserve"> которой определяются уставом  ОУ, трудовым договором, квалификационными требованиями и настоящим Положением.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7.3. Наряду с обязанностями, определенными уставом ОУ, заведующий несет персональную ответственность за правильную организацию логопедической работы с детьми дошкольного возраста с нарушениями речи; за материальное оснащение логопедического кабинета, обеспечивает создание необходимых санитарно-гигиенических условий для осуществления комплексного коррекционного воздействия.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lastRenderedPageBreak/>
        <w:t xml:space="preserve">7.4. Методист данного ОУ оказывает методическую помощь специалистам и воспитателям, осуществляющим комплексную коррекционно-логопедическую помощь детям, занимающихся на </w:t>
      </w:r>
      <w:proofErr w:type="spellStart"/>
      <w:r w:rsidRPr="00517201">
        <w:rPr>
          <w:rFonts w:ascii="Times New Roman" w:eastAsia="Calibri" w:hAnsi="Times New Roman" w:cs="Times New Roman"/>
          <w:lang w:eastAsia="ru-RU"/>
        </w:rPr>
        <w:t>логопункте</w:t>
      </w:r>
      <w:proofErr w:type="spellEnd"/>
      <w:r w:rsidRPr="00517201">
        <w:rPr>
          <w:rFonts w:ascii="Times New Roman" w:eastAsia="Calibri" w:hAnsi="Times New Roman" w:cs="Times New Roman"/>
          <w:lang w:eastAsia="ru-RU"/>
        </w:rPr>
        <w:t xml:space="preserve">, осуществляет </w:t>
      </w:r>
      <w:proofErr w:type="gramStart"/>
      <w:r w:rsidRPr="00517201">
        <w:rPr>
          <w:rFonts w:ascii="Times New Roman" w:eastAsia="Calibri" w:hAnsi="Times New Roman" w:cs="Times New Roman"/>
          <w:lang w:eastAsia="ru-RU"/>
        </w:rPr>
        <w:t>контроль за</w:t>
      </w:r>
      <w:proofErr w:type="gramEnd"/>
      <w:r w:rsidRPr="00517201">
        <w:rPr>
          <w:rFonts w:ascii="Times New Roman" w:eastAsia="Calibri" w:hAnsi="Times New Roman" w:cs="Times New Roman"/>
          <w:lang w:eastAsia="ru-RU"/>
        </w:rPr>
        <w:t xml:space="preserve"> деятельностью педагогов, работающих с зачисленными на логопункт детьми, в условиях дошкольного образовательного учреждения.</w:t>
      </w:r>
    </w:p>
    <w:p w:rsidR="00517201" w:rsidRPr="00517201" w:rsidRDefault="00517201" w:rsidP="00517201">
      <w:pPr>
        <w:tabs>
          <w:tab w:val="num" w:pos="0"/>
        </w:tabs>
        <w:spacing w:before="240"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ru-RU"/>
        </w:rPr>
      </w:pPr>
      <w:r w:rsidRPr="00517201">
        <w:rPr>
          <w:rFonts w:ascii="Times New Roman" w:eastAsia="Calibri" w:hAnsi="Times New Roman" w:cs="Times New Roman"/>
          <w:i/>
          <w:sz w:val="16"/>
          <w:szCs w:val="16"/>
          <w:lang w:eastAsia="ru-RU"/>
        </w:rPr>
        <w:t>ПРИЛОЖЕНИЕ 1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 xml:space="preserve">Журнал 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обследования устной речи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693"/>
        <w:gridCol w:w="1559"/>
        <w:gridCol w:w="2127"/>
        <w:gridCol w:w="2233"/>
      </w:tblGrid>
      <w:tr w:rsidR="00517201" w:rsidRPr="00517201" w:rsidTr="00D8251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ф.и. ребенка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речевой диагноз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примечание</w:t>
            </w:r>
          </w:p>
        </w:tc>
      </w:tr>
      <w:tr w:rsidR="00517201" w:rsidRPr="00517201" w:rsidTr="00D8251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ru-RU"/>
        </w:rPr>
      </w:pPr>
      <w:r w:rsidRPr="00517201">
        <w:rPr>
          <w:rFonts w:ascii="Times New Roman" w:eastAsia="Calibri" w:hAnsi="Times New Roman" w:cs="Times New Roman"/>
          <w:i/>
          <w:sz w:val="16"/>
          <w:szCs w:val="16"/>
          <w:lang w:eastAsia="ru-RU"/>
        </w:rPr>
        <w:t>ПРИЛОЖЕНИЕ 2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 xml:space="preserve">Журнал 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регистрации детей с нарушением речи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059"/>
        <w:gridCol w:w="1367"/>
        <w:gridCol w:w="1367"/>
        <w:gridCol w:w="1367"/>
        <w:gridCol w:w="1368"/>
        <w:gridCol w:w="1368"/>
      </w:tblGrid>
      <w:tr w:rsidR="00517201" w:rsidRPr="00517201" w:rsidTr="00D825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№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ф.и. ребенка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речевой диагноз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зачисления на занятия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выпуска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результат</w:t>
            </w:r>
          </w:p>
        </w:tc>
      </w:tr>
      <w:tr w:rsidR="00517201" w:rsidRPr="00517201" w:rsidTr="00D825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 xml:space="preserve">Лист 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Учета детей, ожидающих зачисления на логопункт.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059"/>
        <w:gridCol w:w="1367"/>
        <w:gridCol w:w="1367"/>
        <w:gridCol w:w="1367"/>
        <w:gridCol w:w="1558"/>
        <w:gridCol w:w="1368"/>
      </w:tblGrid>
      <w:tr w:rsidR="00517201" w:rsidRPr="00517201" w:rsidTr="00D825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№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группа, дата рождения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постановки на очередь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ф.и. ребенка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речевой диагноз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рекомендации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 зачисления на логопункт</w:t>
            </w:r>
          </w:p>
        </w:tc>
      </w:tr>
    </w:tbl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ru-RU"/>
        </w:rPr>
      </w:pPr>
      <w:r w:rsidRPr="00517201">
        <w:rPr>
          <w:rFonts w:ascii="Times New Roman" w:eastAsia="Calibri" w:hAnsi="Times New Roman" w:cs="Times New Roman"/>
          <w:i/>
          <w:sz w:val="16"/>
          <w:szCs w:val="16"/>
          <w:lang w:eastAsia="ru-RU"/>
        </w:rPr>
        <w:t>ПРИЛОЖЕНИЕ №3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 xml:space="preserve">Журнал </w:t>
      </w: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517201">
        <w:rPr>
          <w:rFonts w:ascii="Times New Roman" w:eastAsia="Calibri" w:hAnsi="Times New Roman" w:cs="Times New Roman"/>
          <w:lang w:eastAsia="ru-RU"/>
        </w:rPr>
        <w:t>Посещения логопедических занятий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3402"/>
        <w:gridCol w:w="4643"/>
      </w:tblGrid>
      <w:tr w:rsidR="00517201" w:rsidRPr="00517201" w:rsidTr="00D8251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ф.и. ребенка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201" w:rsidRPr="00517201" w:rsidRDefault="00517201" w:rsidP="005172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lang w:eastAsia="ru-RU"/>
              </w:rPr>
              <w:t>тема</w:t>
            </w:r>
          </w:p>
        </w:tc>
      </w:tr>
    </w:tbl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ru-RU"/>
        </w:rPr>
      </w:pPr>
      <w:r w:rsidRPr="00517201">
        <w:rPr>
          <w:rFonts w:ascii="Times New Roman" w:eastAsia="Calibri" w:hAnsi="Times New Roman" w:cs="Times New Roman"/>
          <w:i/>
          <w:sz w:val="16"/>
          <w:szCs w:val="16"/>
          <w:lang w:eastAsia="ru-RU"/>
        </w:rPr>
        <w:t>ПРИЛОЖЕНИЕ 4</w:t>
      </w:r>
    </w:p>
    <w:p w:rsidR="00517201" w:rsidRPr="00517201" w:rsidRDefault="00517201" w:rsidP="005172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3E69" w:rsidRDefault="001E3E69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Годовой план работы учителя-логопеда на </w:t>
      </w:r>
      <w:proofErr w:type="spellStart"/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логопункте</w:t>
      </w:r>
      <w:proofErr w:type="spellEnd"/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МБДОУ «Шадейский детский сад»</w:t>
      </w: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2014 – 2015 учебный год</w:t>
      </w: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5"/>
        <w:gridCol w:w="6017"/>
        <w:gridCol w:w="1437"/>
        <w:gridCol w:w="1362"/>
      </w:tblGrid>
      <w:tr w:rsidR="00517201" w:rsidRPr="00517201" w:rsidTr="00D82512">
        <w:trPr>
          <w:trHeight w:val="472"/>
        </w:trPr>
        <w:tc>
          <w:tcPr>
            <w:tcW w:w="755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17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799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Время проведения мероприятия</w:t>
            </w:r>
          </w:p>
        </w:tc>
      </w:tr>
      <w:tr w:rsidR="00517201" w:rsidRPr="00517201" w:rsidTr="00D82512">
        <w:trPr>
          <w:trHeight w:val="346"/>
        </w:trPr>
        <w:tc>
          <w:tcPr>
            <w:tcW w:w="755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17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</w:tr>
      <w:tr w:rsidR="00517201" w:rsidRPr="00517201" w:rsidTr="00D82512">
        <w:trPr>
          <w:trHeight w:val="788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Обследование речи детей старшей и подготовительной к школе групп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spell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МППк</w:t>
            </w:r>
            <w:proofErr w:type="spell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зачислению детей на логопункт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788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Заполнение индивидуальных речевых карт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Зачисление на логопункт, подписание договоров с родителями детей, зачисленных на логопункт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Сдача списков зачисленных на логопункт </w:t>
            </w: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заведующему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детского сада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788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Комплектование подгрупп, составление расписания и планов логопедических занятий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графика посещения занятий по развитию речи в старшей и подготовительной группах</w:t>
            </w:r>
            <w:proofErr w:type="gramEnd"/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Ознакомление воспитателей со списками детей, зачисленных на логопункт и графиком проведения занятий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517201" w:rsidRPr="00517201" w:rsidTr="00D82512">
        <w:trPr>
          <w:trHeight w:val="841"/>
        </w:trPr>
        <w:tc>
          <w:tcPr>
            <w:tcW w:w="755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Привлечение воспитателей к работе по автоматизации поставленных звуков (выдача рабочих листов)</w:t>
            </w:r>
          </w:p>
        </w:tc>
        <w:tc>
          <w:tcPr>
            <w:tcW w:w="1437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</w:tbl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4"/>
        <w:gridCol w:w="6787"/>
        <w:gridCol w:w="1464"/>
        <w:gridCol w:w="1376"/>
      </w:tblGrid>
      <w:tr w:rsidR="00517201" w:rsidRPr="00517201" w:rsidTr="00D82512">
        <w:trPr>
          <w:trHeight w:val="472"/>
        </w:trPr>
        <w:tc>
          <w:tcPr>
            <w:tcW w:w="1009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626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079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Время проведения мероприятия</w:t>
            </w:r>
          </w:p>
        </w:tc>
      </w:tr>
      <w:tr w:rsidR="00517201" w:rsidRPr="00517201" w:rsidTr="00D82512">
        <w:trPr>
          <w:trHeight w:val="346"/>
        </w:trPr>
        <w:tc>
          <w:tcPr>
            <w:tcW w:w="1009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коррекционно-развивающих логопедических занятий с детьми старшей и подготовительной групп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 - 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 - 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занятий и тренингов с целью профилактики речевых нарушений у детей всех возрастных групп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 - 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 - май</w:t>
            </w: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воспитателей всех возрастных групп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 - 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 - 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родительских собраний во всех возрастных группах и индивидуальных консультаций для родителей детей старших и подготовительных к школе групп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 - 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 - 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Экспресс – обследование  речи детей старших и подготовительных к школе групп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Экспресс  - обследование детей младшего возраста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Составление статистических отчётов о состоянии звукопроизношения детей детского сада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Создание и оформление стенда «Доска почёта» фотографиями выпускников логопункта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открытых итоговых занятий для родителей детей старших и подготовительных к школе групп «Праздник правильной речи» и награждение почётной грамотой «Помощник логопеда» наиболее активных воспитателей</w:t>
            </w:r>
          </w:p>
        </w:tc>
        <w:tc>
          <w:tcPr>
            <w:tcW w:w="1621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</w:tbl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6764"/>
        <w:gridCol w:w="1451"/>
        <w:gridCol w:w="19"/>
        <w:gridCol w:w="1387"/>
      </w:tblGrid>
      <w:tr w:rsidR="00517201" w:rsidRPr="00517201" w:rsidTr="00D82512">
        <w:trPr>
          <w:trHeight w:val="472"/>
        </w:trPr>
        <w:tc>
          <w:tcPr>
            <w:tcW w:w="1009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626" w:type="dxa"/>
            <w:vMerge w:val="restart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079" w:type="dxa"/>
            <w:gridSpan w:val="3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Время проведения мероприятия</w:t>
            </w:r>
          </w:p>
        </w:tc>
      </w:tr>
      <w:tr w:rsidR="00517201" w:rsidRPr="00517201" w:rsidTr="00D82512">
        <w:trPr>
          <w:trHeight w:val="346"/>
        </w:trPr>
        <w:tc>
          <w:tcPr>
            <w:tcW w:w="1009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  <w:vMerge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полугодие</w:t>
            </w:r>
          </w:p>
        </w:tc>
      </w:tr>
      <w:tr w:rsidR="00517201" w:rsidRPr="00517201" w:rsidTr="00D82512">
        <w:trPr>
          <w:trHeight w:val="830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Подведение итогов работы за учебный год. Сдача аналитического отчёта о проделанной работе </w:t>
            </w: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заведующему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детского сада</w:t>
            </w:r>
          </w:p>
        </w:tc>
        <w:tc>
          <w:tcPr>
            <w:tcW w:w="1600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Сдача отчета о работе за учебный год </w:t>
            </w: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материалов для проведения логопедического обследования</w:t>
            </w: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Составление рабочих листов для проведения фронтальных и индивидуально-подгрупповых занятий для детей с диагнозом: </w:t>
            </w:r>
            <w:proofErr w:type="spell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дислалия</w:t>
            </w:r>
            <w:proofErr w:type="spellEnd"/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Составление рабочих листов с домашними заданиями для детей с диагнозом: </w:t>
            </w:r>
            <w:proofErr w:type="spell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ФФНр</w:t>
            </w:r>
            <w:proofErr w:type="spellEnd"/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788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41"/>
        </w:trPr>
        <w:tc>
          <w:tcPr>
            <w:tcW w:w="1009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1720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работы с воспитателями и родителями</w:t>
      </w:r>
    </w:p>
    <w:p w:rsidR="00517201" w:rsidRPr="00517201" w:rsidRDefault="00517201" w:rsidP="00517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15"/>
        <w:gridCol w:w="2506"/>
      </w:tblGrid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Время проведения мероприятия</w:t>
            </w:r>
          </w:p>
        </w:tc>
      </w:tr>
      <w:tr w:rsidR="00517201" w:rsidRPr="00517201" w:rsidTr="00D82512">
        <w:trPr>
          <w:trHeight w:val="377"/>
        </w:trPr>
        <w:tc>
          <w:tcPr>
            <w:tcW w:w="14708" w:type="dxa"/>
            <w:gridSpan w:val="2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Default="00517201" w:rsidP="00F3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родителей старшей группы на тему</w:t>
            </w: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«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301F8" w:rsidRPr="00517201" w:rsidRDefault="00F301F8" w:rsidP="00F301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родительского собрания «Роль родителей в процессе коррекции звукопроизношения»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17201" w:rsidRPr="00517201" w:rsidTr="00D82512">
        <w:trPr>
          <w:trHeight w:val="779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родительского собрания в подготовительных группах на тему: «Речевая готовность ребёнка к школе»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родительского собрания в младших группах на тему «Развитие речи детей раннего возраста»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402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родителей детей старших и подготовительных к школе групп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377"/>
        </w:trPr>
        <w:tc>
          <w:tcPr>
            <w:tcW w:w="14708" w:type="dxa"/>
            <w:gridSpan w:val="2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воспитателями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воспитателей старших и подготовительных к школе групп «До школы один год»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1205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Организация занятий в группах раннего возраста «Чтобы чётко говорить, надо с пальцами дружить» </w:t>
            </w:r>
            <w:proofErr w:type="gram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использованием </w:t>
            </w:r>
            <w:proofErr w:type="spell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массажёров</w:t>
            </w:r>
            <w:proofErr w:type="spell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элементов </w:t>
            </w:r>
            <w:proofErr w:type="spellStart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логоритмики</w:t>
            </w:r>
            <w:proofErr w:type="spellEnd"/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упражнений для дыхания, пальчиковых игр)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804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семинара по проблемам предупреждения и коррекции недостатков речи детей для воспитателей, поступивших на работу в течение года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779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для воспитателей на тему: «Игры для развития речи  и мышления дошкольников»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201" w:rsidRPr="00517201" w:rsidTr="00D82512">
        <w:trPr>
          <w:trHeight w:val="402"/>
        </w:trPr>
        <w:tc>
          <w:tcPr>
            <w:tcW w:w="11566" w:type="dxa"/>
          </w:tcPr>
          <w:p w:rsid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консультаций по запросу родителей в День открытых дверей в ДОУ</w:t>
            </w:r>
          </w:p>
          <w:p w:rsidR="00F301F8" w:rsidRPr="00517201" w:rsidRDefault="00F301F8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</w:tcPr>
          <w:p w:rsidR="00517201" w:rsidRPr="00517201" w:rsidRDefault="00517201" w:rsidP="005172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172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517201" w:rsidRPr="00517201" w:rsidRDefault="00517201" w:rsidP="00517201">
      <w:pPr>
        <w:tabs>
          <w:tab w:val="num" w:pos="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7201" w:rsidRPr="00517201" w:rsidRDefault="00517201" w:rsidP="00517201">
      <w:pPr>
        <w:tabs>
          <w:tab w:val="num" w:pos="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6"/>
          <w:szCs w:val="16"/>
          <w:lang w:eastAsia="ru-RU"/>
        </w:rPr>
      </w:pPr>
      <w:r w:rsidRPr="00517201">
        <w:rPr>
          <w:rFonts w:ascii="Times New Roman" w:eastAsia="Calibri" w:hAnsi="Times New Roman" w:cs="Times New Roman"/>
          <w:i/>
          <w:sz w:val="16"/>
          <w:szCs w:val="16"/>
          <w:lang w:eastAsia="ru-RU"/>
        </w:rPr>
        <w:t>ПРИЛОЖЕНИЕ 5</w:t>
      </w:r>
    </w:p>
    <w:p w:rsidR="00517201" w:rsidRPr="00517201" w:rsidRDefault="00517201" w:rsidP="00517201">
      <w:pPr>
        <w:shd w:val="clear" w:color="auto" w:fill="FFFFFF"/>
        <w:tabs>
          <w:tab w:val="left" w:leader="underscore" w:pos="3405"/>
          <w:tab w:val="left" w:leader="underscore" w:pos="4125"/>
        </w:tabs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</w:pPr>
      <w:r w:rsidRPr="00517201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Статистический отчет учителя-логопеда</w:t>
      </w:r>
    </w:p>
    <w:p w:rsidR="00517201" w:rsidRPr="00517201" w:rsidRDefault="00517201" w:rsidP="00517201">
      <w:pPr>
        <w:shd w:val="clear" w:color="auto" w:fill="FFFFFF"/>
        <w:tabs>
          <w:tab w:val="left" w:leader="underscore" w:pos="3405"/>
          <w:tab w:val="left" w:leader="underscore" w:pos="4125"/>
        </w:tabs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caps/>
          <w:spacing w:val="-15"/>
          <w:sz w:val="20"/>
          <w:szCs w:val="20"/>
        </w:rPr>
      </w:pPr>
      <w:r w:rsidRPr="00517201"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 xml:space="preserve"> о результатах </w:t>
      </w:r>
      <w:r w:rsidRPr="00517201">
        <w:rPr>
          <w:rFonts w:ascii="Times New Roman" w:eastAsia="Times New Roman" w:hAnsi="Times New Roman" w:cs="Times New Roman"/>
          <w:b/>
          <w:bCs/>
          <w:caps/>
          <w:spacing w:val="-15"/>
          <w:sz w:val="20"/>
          <w:szCs w:val="20"/>
        </w:rPr>
        <w:t xml:space="preserve">работы </w:t>
      </w:r>
    </w:p>
    <w:p w:rsidR="00517201" w:rsidRPr="00517201" w:rsidRDefault="00517201" w:rsidP="00517201">
      <w:pPr>
        <w:shd w:val="clear" w:color="auto" w:fill="FFFFFF"/>
        <w:tabs>
          <w:tab w:val="left" w:leader="underscore" w:pos="3405"/>
          <w:tab w:val="left" w:leader="underscore" w:pos="4125"/>
        </w:tabs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eastAsia="Times New Roman" w:hAnsi="Times New Roman" w:cs="Times New Roman"/>
          <w:b/>
          <w:bCs/>
          <w:caps/>
          <w:spacing w:val="-15"/>
          <w:sz w:val="20"/>
          <w:szCs w:val="20"/>
        </w:rPr>
      </w:pPr>
      <w:r w:rsidRPr="00517201">
        <w:rPr>
          <w:rFonts w:ascii="Times New Roman" w:eastAsia="Times New Roman" w:hAnsi="Times New Roman" w:cs="Times New Roman"/>
          <w:b/>
          <w:bCs/>
          <w:caps/>
          <w:spacing w:val="-15"/>
          <w:sz w:val="20"/>
          <w:szCs w:val="20"/>
        </w:rPr>
        <w:t>в подготовительной к школе группе</w:t>
      </w:r>
    </w:p>
    <w:p w:rsidR="00517201" w:rsidRPr="00517201" w:rsidRDefault="00517201" w:rsidP="00517201">
      <w:pPr>
        <w:shd w:val="clear" w:color="auto" w:fill="FFFFFF"/>
        <w:tabs>
          <w:tab w:val="left" w:leader="underscore" w:pos="3405"/>
          <w:tab w:val="left" w:leader="underscore" w:pos="4125"/>
        </w:tabs>
        <w:autoSpaceDE w:val="0"/>
        <w:autoSpaceDN w:val="0"/>
        <w:adjustRightInd w:val="0"/>
        <w:spacing w:after="180" w:line="26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7201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за ___2014_______/____2015_____ </w:t>
      </w:r>
      <w:r w:rsidRPr="0051720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 год</w:t>
      </w:r>
    </w:p>
    <w:p w:rsidR="00517201" w:rsidRPr="00517201" w:rsidRDefault="00517201" w:rsidP="00517201">
      <w:pPr>
        <w:shd w:val="clear" w:color="auto" w:fill="FFFFFF"/>
        <w:autoSpaceDE w:val="0"/>
        <w:autoSpaceDN w:val="0"/>
        <w:adjustRightInd w:val="0"/>
        <w:spacing w:after="0" w:line="264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7201">
        <w:rPr>
          <w:rFonts w:ascii="Times New Roman" w:eastAsia="Times New Roman" w:hAnsi="Times New Roman" w:cs="Times New Roman"/>
          <w:sz w:val="24"/>
          <w:szCs w:val="24"/>
        </w:rPr>
        <w:t xml:space="preserve">Учреждение  МБДОУ «Шадейский детский сад» </w:t>
      </w:r>
    </w:p>
    <w:p w:rsidR="00517201" w:rsidRPr="00517201" w:rsidRDefault="00517201" w:rsidP="00517201">
      <w:pPr>
        <w:shd w:val="clear" w:color="auto" w:fill="FFFFFF"/>
        <w:autoSpaceDE w:val="0"/>
        <w:autoSpaceDN w:val="0"/>
        <w:adjustRightInd w:val="0"/>
        <w:spacing w:after="0" w:line="264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7201">
        <w:rPr>
          <w:rFonts w:ascii="Times New Roman" w:eastAsia="Times New Roman" w:hAnsi="Times New Roman" w:cs="Times New Roman"/>
          <w:sz w:val="24"/>
          <w:szCs w:val="24"/>
        </w:rPr>
        <w:t xml:space="preserve">Учитель-логопед логопедического пункта  </w:t>
      </w:r>
      <w:proofErr w:type="spellStart"/>
      <w:r w:rsidRPr="00517201">
        <w:rPr>
          <w:rFonts w:ascii="Times New Roman" w:eastAsia="Times New Roman" w:hAnsi="Times New Roman" w:cs="Times New Roman"/>
          <w:sz w:val="24"/>
          <w:szCs w:val="24"/>
        </w:rPr>
        <w:t>Вакина</w:t>
      </w:r>
      <w:proofErr w:type="spellEnd"/>
      <w:r w:rsidRPr="00517201">
        <w:rPr>
          <w:rFonts w:ascii="Times New Roman" w:eastAsia="Times New Roman" w:hAnsi="Times New Roman" w:cs="Times New Roman"/>
          <w:sz w:val="24"/>
          <w:szCs w:val="24"/>
        </w:rPr>
        <w:t xml:space="preserve"> Людмила Викторовна </w:t>
      </w:r>
    </w:p>
    <w:p w:rsidR="00517201" w:rsidRPr="00517201" w:rsidRDefault="00517201" w:rsidP="00517201">
      <w:pPr>
        <w:shd w:val="clear" w:color="auto" w:fill="FFFFFF"/>
        <w:autoSpaceDE w:val="0"/>
        <w:autoSpaceDN w:val="0"/>
        <w:adjustRightInd w:val="0"/>
        <w:spacing w:after="0" w:line="264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7201">
        <w:rPr>
          <w:rFonts w:ascii="Times New Roman" w:eastAsia="Times New Roman" w:hAnsi="Times New Roman" w:cs="Times New Roman"/>
          <w:sz w:val="24"/>
          <w:szCs w:val="24"/>
        </w:rPr>
        <w:t xml:space="preserve">Дата составления отчета 20.05. 2015 </w:t>
      </w:r>
    </w:p>
    <w:tbl>
      <w:tblPr>
        <w:tblW w:w="10687" w:type="dxa"/>
        <w:jc w:val="center"/>
        <w:tblInd w:w="67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068"/>
        <w:gridCol w:w="1163"/>
        <w:gridCol w:w="1308"/>
        <w:gridCol w:w="911"/>
        <w:gridCol w:w="1276"/>
        <w:gridCol w:w="1417"/>
        <w:gridCol w:w="1417"/>
        <w:gridCol w:w="1135"/>
        <w:gridCol w:w="992"/>
      </w:tblGrid>
      <w:tr w:rsidR="00517201" w:rsidRPr="00517201" w:rsidTr="00D82512">
        <w:trPr>
          <w:trHeight w:val="435"/>
          <w:jc w:val="center"/>
        </w:trPr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Логопедическое  заключение</w:t>
            </w:r>
          </w:p>
        </w:tc>
        <w:tc>
          <w:tcPr>
            <w:tcW w:w="5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детей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начало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учебного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года</w:t>
            </w:r>
          </w:p>
        </w:tc>
        <w:tc>
          <w:tcPr>
            <w:tcW w:w="61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детей,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выбывших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течение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учебного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года</w:t>
            </w:r>
          </w:p>
        </w:tc>
        <w:tc>
          <w:tcPr>
            <w:tcW w:w="102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выпущенных детей</w:t>
            </w:r>
          </w:p>
        </w:tc>
        <w:tc>
          <w:tcPr>
            <w:tcW w:w="185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Рекомендовано направить</w:t>
            </w:r>
          </w:p>
        </w:tc>
        <w:tc>
          <w:tcPr>
            <w:tcW w:w="4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оставленных</w:t>
            </w:r>
          </w:p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продолжения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обучения</w:t>
            </w:r>
          </w:p>
        </w:tc>
      </w:tr>
      <w:tr w:rsidR="00517201" w:rsidRPr="00517201" w:rsidTr="00D82512">
        <w:trPr>
          <w:trHeight w:val="2835"/>
          <w:jc w:val="center"/>
        </w:trPr>
        <w:tc>
          <w:tcPr>
            <w:tcW w:w="5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</w:p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норме</w:t>
            </w:r>
          </w:p>
        </w:tc>
        <w:tc>
          <w:tcPr>
            <w:tcW w:w="5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Уличшение</w:t>
            </w:r>
            <w:proofErr w:type="spellEnd"/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</w:t>
            </w: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школа</w:t>
            </w: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 (логопункт)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 группа ДОУ</w:t>
            </w:r>
          </w:p>
        </w:tc>
        <w:tc>
          <w:tcPr>
            <w:tcW w:w="46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201" w:rsidRPr="00517201" w:rsidTr="00D82512">
        <w:trPr>
          <w:jc w:val="center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НПОЗ</w:t>
            </w:r>
          </w:p>
        </w:tc>
        <w:tc>
          <w:tcPr>
            <w:tcW w:w="5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201" w:rsidRPr="00517201" w:rsidTr="00D82512">
        <w:trPr>
          <w:jc w:val="center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ФФНр</w:t>
            </w:r>
            <w:proofErr w:type="spellEnd"/>
          </w:p>
        </w:tc>
        <w:tc>
          <w:tcPr>
            <w:tcW w:w="5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201" w:rsidRPr="00517201" w:rsidTr="00D82512">
        <w:trPr>
          <w:trHeight w:val="225"/>
          <w:jc w:val="center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sz w:val="24"/>
                <w:szCs w:val="24"/>
              </w:rPr>
              <w:t>ОНР (II)</w:t>
            </w:r>
          </w:p>
        </w:tc>
        <w:tc>
          <w:tcPr>
            <w:tcW w:w="5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7201" w:rsidRPr="00517201" w:rsidTr="00D82512">
        <w:trPr>
          <w:jc w:val="center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72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shd w:val="clear" w:color="auto" w:fill="FFFFFF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6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Symbol" w:eastAsia="Times New Roman" w:hAnsi="Symbol" w:cs="Symbol"/>
                <w:noProof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17201" w:rsidRPr="00517201" w:rsidRDefault="00517201" w:rsidP="0051720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D3F5E" w:rsidRDefault="00BD3F5E">
      <w:bookmarkStart w:id="0" w:name="_GoBack"/>
      <w:bookmarkEnd w:id="0"/>
    </w:p>
    <w:sectPr w:rsidR="00BD3F5E" w:rsidSect="00171B7A">
      <w:pgSz w:w="11906" w:h="16838"/>
      <w:pgMar w:top="284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220"/>
    <w:multiLevelType w:val="hybridMultilevel"/>
    <w:tmpl w:val="31108934"/>
    <w:lvl w:ilvl="0" w:tplc="D26ABC32">
      <w:start w:val="1"/>
      <w:numFmt w:val="bullet"/>
      <w:lvlText w:val="–"/>
      <w:lvlJc w:val="left"/>
      <w:pPr>
        <w:ind w:left="1854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9E36AC"/>
    <w:multiLevelType w:val="multilevel"/>
    <w:tmpl w:val="4B740622"/>
    <w:lvl w:ilvl="0">
      <w:start w:val="1"/>
      <w:numFmt w:val="decimal"/>
      <w:lvlText w:val="%1."/>
      <w:lvlJc w:val="left"/>
      <w:pPr>
        <w:ind w:left="408" w:hanging="408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28310C88"/>
    <w:multiLevelType w:val="hybridMultilevel"/>
    <w:tmpl w:val="BB229F80"/>
    <w:lvl w:ilvl="0" w:tplc="D26ABC32">
      <w:start w:val="1"/>
      <w:numFmt w:val="bullet"/>
      <w:lvlText w:val="–"/>
      <w:lvlJc w:val="left"/>
      <w:pPr>
        <w:ind w:left="1854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30224884"/>
    <w:multiLevelType w:val="hybridMultilevel"/>
    <w:tmpl w:val="82EE8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D602D8"/>
    <w:multiLevelType w:val="multilevel"/>
    <w:tmpl w:val="7D187940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6">
    <w:nsid w:val="397D3E12"/>
    <w:multiLevelType w:val="hybridMultilevel"/>
    <w:tmpl w:val="CCB00094"/>
    <w:lvl w:ilvl="0" w:tplc="D26ABC32">
      <w:start w:val="1"/>
      <w:numFmt w:val="bullet"/>
      <w:lvlText w:val="–"/>
      <w:lvlJc w:val="left"/>
      <w:pPr>
        <w:ind w:left="1901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4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61" w:hanging="360"/>
      </w:pPr>
      <w:rPr>
        <w:rFonts w:ascii="Wingdings" w:hAnsi="Wingdings" w:hint="default"/>
      </w:rPr>
    </w:lvl>
  </w:abstractNum>
  <w:abstractNum w:abstractNumId="7">
    <w:nsid w:val="6EC00A69"/>
    <w:multiLevelType w:val="hybridMultilevel"/>
    <w:tmpl w:val="0DCEEC56"/>
    <w:lvl w:ilvl="0" w:tplc="D26ABC32">
      <w:start w:val="1"/>
      <w:numFmt w:val="bullet"/>
      <w:lvlText w:val="–"/>
      <w:lvlJc w:val="left"/>
      <w:pPr>
        <w:ind w:left="3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0B64121"/>
    <w:multiLevelType w:val="multilevel"/>
    <w:tmpl w:val="937A5214"/>
    <w:lvl w:ilvl="0">
      <w:start w:val="2"/>
      <w:numFmt w:val="decimal"/>
      <w:lvlText w:val="%1."/>
      <w:lvlJc w:val="left"/>
      <w:pPr>
        <w:ind w:left="432" w:hanging="432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/>
      </w:rPr>
    </w:lvl>
  </w:abstractNum>
  <w:abstractNum w:abstractNumId="9">
    <w:nsid w:val="7D5B6670"/>
    <w:multiLevelType w:val="hybridMultilevel"/>
    <w:tmpl w:val="2E7471EC"/>
    <w:lvl w:ilvl="0" w:tplc="D26ABC32">
      <w:start w:val="1"/>
      <w:numFmt w:val="bullet"/>
      <w:lvlText w:val="–"/>
      <w:lvlJc w:val="left"/>
      <w:pPr>
        <w:ind w:left="1901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4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61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9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52F"/>
    <w:rsid w:val="00171B7A"/>
    <w:rsid w:val="001950ED"/>
    <w:rsid w:val="001E3E69"/>
    <w:rsid w:val="00377888"/>
    <w:rsid w:val="00517201"/>
    <w:rsid w:val="005E6021"/>
    <w:rsid w:val="007A2CA7"/>
    <w:rsid w:val="009E0CC3"/>
    <w:rsid w:val="009E44B2"/>
    <w:rsid w:val="009F0CCD"/>
    <w:rsid w:val="009F292C"/>
    <w:rsid w:val="00BD3F5E"/>
    <w:rsid w:val="00DC252F"/>
    <w:rsid w:val="00F301F8"/>
    <w:rsid w:val="00F93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A33B7-FDB1-47CC-B1FF-8318475AA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10</cp:revision>
  <cp:lastPrinted>2017-09-04T04:25:00Z</cp:lastPrinted>
  <dcterms:created xsi:type="dcterms:W3CDTF">2016-08-11T06:38:00Z</dcterms:created>
  <dcterms:modified xsi:type="dcterms:W3CDTF">2017-09-16T15:15:00Z</dcterms:modified>
</cp:coreProperties>
</file>